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E324D" w:rsidRPr="00AB18B3" w:rsidRDefault="004E324D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24D" w:rsidRPr="00AB18B3" w:rsidRDefault="00AB18B3" w:rsidP="004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4E324D" w:rsidRPr="00AB18B3" w:rsidTr="004E324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05" w:type="dxa"/>
          </w:tcPr>
          <w:p w:rsidR="004E324D" w:rsidRPr="00AB18B3" w:rsidRDefault="004E324D" w:rsidP="004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2017 года</w:t>
            </w:r>
          </w:p>
        </w:tc>
        <w:tc>
          <w:tcPr>
            <w:tcW w:w="3300" w:type="dxa"/>
          </w:tcPr>
          <w:p w:rsidR="004E324D" w:rsidRPr="00AB18B3" w:rsidRDefault="00AB18B3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3300" w:type="dxa"/>
          </w:tcPr>
          <w:p w:rsidR="004E324D" w:rsidRPr="00AB18B3" w:rsidRDefault="004E324D" w:rsidP="004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101</w:t>
            </w:r>
          </w:p>
        </w:tc>
      </w:tr>
    </w:tbl>
    <w:p w:rsidR="004E324D" w:rsidRPr="00AB18B3" w:rsidRDefault="004E324D" w:rsidP="004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5495"/>
        <w:gridCol w:w="1412"/>
        <w:gridCol w:w="3808"/>
      </w:tblGrid>
      <w:tr w:rsidR="004E324D" w:rsidRPr="00AB18B3" w:rsidTr="004E324D">
        <w:trPr>
          <w:trHeight w:val="1687"/>
        </w:trPr>
        <w:tc>
          <w:tcPr>
            <w:tcW w:w="5495" w:type="dxa"/>
          </w:tcPr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</w:t>
            </w:r>
          </w:p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от 16 декабря 2016 года № 97 </w:t>
            </w:r>
          </w:p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муниципального образования сельское поселение «Итомля» Ржевского района Тверской области на 2017 год </w:t>
            </w:r>
          </w:p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2018 и 2019 годов»</w:t>
            </w:r>
          </w:p>
        </w:tc>
        <w:tc>
          <w:tcPr>
            <w:tcW w:w="1412" w:type="dxa"/>
          </w:tcPr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</w:tcPr>
          <w:p w:rsidR="004E324D" w:rsidRPr="00AB18B3" w:rsidRDefault="004E324D" w:rsidP="004E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"/>
      <w:bookmarkEnd w:id="0"/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муниципального образования сельское поселение «Итомля» от 16 декабря 2016 года № 97 «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сельское поселение «Итомля» Ржевского района Тверской области на 2017 год и на плановый период 2018 и 2019 годов» следующие изменения: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сельское поселение «Итомля» Ржевского района Тверской области на 2017 год: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местного бюджета в сумме 7 387 617 руб.;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местного бюджета в сумме 15 504 717 руб.;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8 117 100 руб.»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1 «Источники финансирования дефицита бюджета муниципального образования сельское поселение «Итомля» Ржевского района Тверской области на 2017 год»  изложить в новой редакции согласно Приложению 1 к настоящему решению;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3 «</w:t>
      </w:r>
      <w:r w:rsidRPr="00A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распределения доходов в  бюд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муниципального образования сельское поселение «Итомля» Ржевского района Тверской области на 2017 год  и  на плановый период 2018 и 2019 годов» изложить в новой редакции согласно Приложению 2 к настоящему решению;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Приложение 10 «Распределение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</w:t>
      </w:r>
      <w:r w:rsidRPr="00A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плановый период 2018 и 2019 годов»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3 к настоящему решению;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Приложение 11 «Распределение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 изложить в новой редакции согласно Приложению 4 к настоящему решению;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Приложение 13 «Ведомственная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год» изложить в новой редакции согласно Приложению 5 к настоящему решению;</w:t>
      </w:r>
      <w:proofErr w:type="gramEnd"/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Приложение 15 «Распределение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 на </w:t>
      </w:r>
      <w:r w:rsidRPr="00A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2018 и 2019 годов» 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 6  к настоящему решению;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статье 7 слова «на 2017 год в сумме 1150096 рублей» заменить словами «на 2017 год в сумме 2512096 рублей»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 и подлежит обнародованию.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C0" w:rsidRPr="00AB18B3" w:rsidRDefault="00E015C0" w:rsidP="004E3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«Итомля»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                                                     С.А. Вишняков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 №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3"/>
      <w:bookmarkEnd w:id="1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2017 год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819"/>
        <w:gridCol w:w="2268"/>
      </w:tblGrid>
      <w:tr w:rsidR="004E324D" w:rsidRPr="00AB18B3" w:rsidTr="00E015C0">
        <w:trPr>
          <w:trHeight w:val="1220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 поселений кредитов от других бюджетов бюджетной системы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8117100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-7387617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-7387617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-7387617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-7387617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8117100</w:t>
            </w:r>
          </w:p>
        </w:tc>
      </w:tr>
      <w:tr w:rsidR="004E324D" w:rsidRPr="00AB18B3" w:rsidTr="00E015C0">
        <w:trPr>
          <w:trHeight w:val="273"/>
        </w:trPr>
        <w:tc>
          <w:tcPr>
            <w:tcW w:w="3545" w:type="dxa"/>
            <w:shd w:val="clear" w:color="auto" w:fill="auto"/>
          </w:tcPr>
          <w:p w:rsidR="004E324D" w:rsidRPr="00AB18B3" w:rsidRDefault="004E324D" w:rsidP="004E32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2268" w:type="dxa"/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8117100</w:t>
            </w: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Pr="00AB18B3" w:rsidRDefault="00AB18B3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 №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46"/>
      <w:bookmarkEnd w:id="2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декабря 2016 года № 97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324D" w:rsidRPr="00AB18B3" w:rsidRDefault="004E324D" w:rsidP="004E32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Нормативы распределения доходов в бюджет муниципального образования сельское поселение «Итомля» Ржевского района Тверской области на 2017 год и на плановый период 2018 и 2019 годов </w:t>
      </w:r>
    </w:p>
    <w:p w:rsidR="004E324D" w:rsidRPr="00AB18B3" w:rsidRDefault="004E324D" w:rsidP="004E32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(в процентах)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Бюджеты  сельских поселений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 части 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rPr>
          <w:trHeight w:val="4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части доходов от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24D" w:rsidRPr="00AB18B3" w:rsidTr="00E015C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4D" w:rsidRPr="00AB18B3" w:rsidRDefault="004E324D" w:rsidP="004E324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E324D" w:rsidRPr="00AB18B3" w:rsidRDefault="004E324D" w:rsidP="004E3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4E324D" w:rsidRPr="00AB18B3" w:rsidSect="004E324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 №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декабря 2016 года № 97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272"/>
      <w:bookmarkEnd w:id="3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и на плановый период 2018 и 2019 годов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531"/>
        <w:gridCol w:w="1984"/>
        <w:gridCol w:w="1701"/>
        <w:gridCol w:w="2126"/>
      </w:tblGrid>
      <w:tr w:rsidR="004E324D" w:rsidRPr="00AB18B3" w:rsidTr="00E015C0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4E324D" w:rsidRPr="00AB18B3" w:rsidTr="00E015C0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E324D" w:rsidRPr="00AB18B3" w:rsidTr="00E015C0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E324D" w:rsidRPr="00AB18B3" w:rsidTr="00E015C0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15504717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3149150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1648496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7134200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56600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839570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1187930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E324D" w:rsidRPr="00AB18B3" w:rsidTr="00E015C0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Default="00AB18B3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B3" w:rsidRPr="00AB18B3" w:rsidRDefault="00AB18B3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 №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декабря 2016 года № 97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676"/>
      <w:bookmarkEnd w:id="5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08"/>
        <w:gridCol w:w="5329"/>
        <w:gridCol w:w="1474"/>
      </w:tblGrid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3149150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1588930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1343706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1343706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1016170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311674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525564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12124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162382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63034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63034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48413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2532096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7134200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3268853,67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3248853,67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МП «Комплексное развитие территории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2017 года №101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850"/>
        <w:gridCol w:w="4820"/>
        <w:gridCol w:w="1701"/>
      </w:tblGrid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15504717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3149150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1588930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1343706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1343706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1016170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311674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237562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700070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525564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12124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162382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63034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63034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48413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2532096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804000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7134200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736600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3268853,67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3248853,67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3235853,67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3128746,33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1795934,56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1232411,77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58155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 №</w:t>
      </w:r>
      <w:r w:rsidR="00E015C0"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депутатов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декабря 2016 года № 97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«Итомля»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годов»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на плановый период 2018  и 2019 годов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3685"/>
        <w:gridCol w:w="1701"/>
        <w:gridCol w:w="1418"/>
        <w:gridCol w:w="1418"/>
      </w:tblGrid>
      <w:tr w:rsidR="004E324D" w:rsidRPr="00AB18B3" w:rsidTr="004E3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E324D" w:rsidRPr="00AB18B3" w:rsidTr="004E324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15504717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1648496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1648496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2084100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2084100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140416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1369900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75950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  <w:tr w:rsidR="004E324D" w:rsidRPr="00AB18B3" w:rsidTr="004E3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D" w:rsidRPr="00AB18B3" w:rsidRDefault="004E324D" w:rsidP="004E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2289000</w:t>
            </w:r>
          </w:p>
        </w:tc>
      </w:tr>
    </w:tbl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324D" w:rsidRPr="00AB18B3" w:rsidSect="00E015C0">
          <w:headerReference w:type="default" r:id="rId7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Верхний предел муниципального долга сельского поселения «Итомля»</w:t>
      </w:r>
    </w:p>
    <w:p w:rsidR="004E324D" w:rsidRPr="00AB18B3" w:rsidRDefault="004E324D" w:rsidP="004E32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>2017 год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B18B3">
        <w:rPr>
          <w:rFonts w:ascii="Times New Roman" w:eastAsia="Calibri" w:hAnsi="Times New Roman" w:cs="Times New Roman"/>
          <w:i/>
          <w:sz w:val="24"/>
          <w:szCs w:val="24"/>
        </w:rPr>
        <w:t xml:space="preserve">1. Расчет верхнего предела муниципального долга </w:t>
      </w: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«Итомля» </w:t>
      </w:r>
      <w:r w:rsidRPr="00AB18B3">
        <w:rPr>
          <w:rFonts w:ascii="Times New Roman" w:eastAsia="Calibri" w:hAnsi="Times New Roman" w:cs="Times New Roman"/>
          <w:i/>
          <w:sz w:val="24"/>
          <w:szCs w:val="24"/>
        </w:rPr>
        <w:t>Ржевского района Тверской области по состоянию на 1 января 2018  года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 xml:space="preserve">Муниципальный долг </w:t>
      </w: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«Итомля» </w:t>
      </w:r>
      <w:r w:rsidRPr="00AB18B3">
        <w:rPr>
          <w:rFonts w:ascii="Times New Roman" w:eastAsia="Calibri" w:hAnsi="Times New Roman" w:cs="Times New Roman"/>
          <w:sz w:val="24"/>
          <w:szCs w:val="24"/>
        </w:rPr>
        <w:t>на 1.01.2017 года – 0 рублей;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Привлечение заемных средств в 2017 году                            -  0 рублей;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Погашение долговых обязательств в 2017 году                     -  0 рублей;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Предоставление муниципальных гарантий в 2017году – не предусмотрено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 xml:space="preserve"> РАСЧЕТ: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 xml:space="preserve"> 0 + 0 – 0 = 0 рублей.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B18B3">
        <w:rPr>
          <w:rFonts w:ascii="Times New Roman" w:eastAsia="Calibri" w:hAnsi="Times New Roman" w:cs="Times New Roman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«Итомля» </w:t>
      </w:r>
      <w:r w:rsidRPr="00AB18B3">
        <w:rPr>
          <w:rFonts w:ascii="Times New Roman" w:eastAsia="Calibri" w:hAnsi="Times New Roman" w:cs="Times New Roman"/>
          <w:i/>
          <w:sz w:val="24"/>
          <w:szCs w:val="24"/>
        </w:rPr>
        <w:t>Ржевского района Тверской области по состоянию на  1 января 2018 года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Муниципальный долг по муниципальным гарантиям на 01.01.2017 года (прогноз) -  0 рублей;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Предоставление муниципальных гарантий в 2017 году – не предусмотрено.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РАСЧЕТ: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0 + 0 = 0  рублей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324D" w:rsidRPr="00AB18B3" w:rsidRDefault="004E324D" w:rsidP="004E32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4E324D" w:rsidRPr="00AB18B3" w:rsidRDefault="004E324D" w:rsidP="004E32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4E324D" w:rsidRPr="00AB18B3" w:rsidRDefault="004E324D" w:rsidP="004E32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 xml:space="preserve">Тверской области  на 2017 год 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24D" w:rsidRPr="00AB18B3" w:rsidRDefault="004E324D" w:rsidP="004E32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8B3">
        <w:rPr>
          <w:rFonts w:ascii="Times New Roman" w:eastAsia="Calibri" w:hAnsi="Times New Roman" w:cs="Times New Roman"/>
          <w:b/>
          <w:sz w:val="24"/>
          <w:szCs w:val="24"/>
        </w:rPr>
        <w:t>Предельный объем муниципального долга на 2017 год составляет – 1968992 рублей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B18B3">
        <w:rPr>
          <w:rFonts w:ascii="Times New Roman" w:eastAsia="Calibri" w:hAnsi="Times New Roman" w:cs="Times New Roman"/>
          <w:i/>
          <w:sz w:val="24"/>
          <w:szCs w:val="24"/>
        </w:rPr>
        <w:t>Расчет: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Объем доходов всего                             - 7387617руб.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Объем безвозмездный поступлений    -  3449633 руб.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324D" w:rsidRPr="00AB18B3" w:rsidRDefault="004E324D" w:rsidP="004E32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8B3">
        <w:rPr>
          <w:rFonts w:ascii="Times New Roman" w:eastAsia="Calibri" w:hAnsi="Times New Roman" w:cs="Times New Roman"/>
          <w:sz w:val="24"/>
          <w:szCs w:val="24"/>
        </w:rPr>
        <w:t>7387617–3449633 – 0 = 3937984 рублей*50 % = 1968992 рублей</w:t>
      </w:r>
    </w:p>
    <w:p w:rsidR="004E324D" w:rsidRPr="00AB18B3" w:rsidRDefault="004E324D" w:rsidP="004E3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5F" w:rsidRPr="00AB18B3" w:rsidRDefault="00FE1C5F">
      <w:pPr>
        <w:rPr>
          <w:rFonts w:ascii="Times New Roman" w:hAnsi="Times New Roman" w:cs="Times New Roman"/>
          <w:sz w:val="24"/>
          <w:szCs w:val="24"/>
        </w:rPr>
      </w:pPr>
    </w:p>
    <w:sectPr w:rsidR="00FE1C5F" w:rsidRPr="00AB18B3" w:rsidSect="004E324D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D" w:rsidRPr="00443717" w:rsidRDefault="004E324D" w:rsidP="004E32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5"/>
    <w:rsid w:val="00042C75"/>
    <w:rsid w:val="0005091C"/>
    <w:rsid w:val="00063B86"/>
    <w:rsid w:val="000668F7"/>
    <w:rsid w:val="00071D07"/>
    <w:rsid w:val="000764EF"/>
    <w:rsid w:val="00080876"/>
    <w:rsid w:val="00092433"/>
    <w:rsid w:val="000B1517"/>
    <w:rsid w:val="000B1613"/>
    <w:rsid w:val="000B64A0"/>
    <w:rsid w:val="000C185A"/>
    <w:rsid w:val="000C38B5"/>
    <w:rsid w:val="000C5CB1"/>
    <w:rsid w:val="000E4C9A"/>
    <w:rsid w:val="000E77D7"/>
    <w:rsid w:val="000F1E42"/>
    <w:rsid w:val="000F53C9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93BE2"/>
    <w:rsid w:val="00194A3A"/>
    <w:rsid w:val="001B2381"/>
    <w:rsid w:val="001C075A"/>
    <w:rsid w:val="001F22B1"/>
    <w:rsid w:val="00203BDF"/>
    <w:rsid w:val="0022010A"/>
    <w:rsid w:val="00233739"/>
    <w:rsid w:val="00292169"/>
    <w:rsid w:val="002A7360"/>
    <w:rsid w:val="002A7C5C"/>
    <w:rsid w:val="002B3EB9"/>
    <w:rsid w:val="002C03F8"/>
    <w:rsid w:val="002C0FC0"/>
    <w:rsid w:val="002C7B20"/>
    <w:rsid w:val="002C7DDA"/>
    <w:rsid w:val="002D63CB"/>
    <w:rsid w:val="002F6225"/>
    <w:rsid w:val="002F67C6"/>
    <w:rsid w:val="003023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51BC"/>
    <w:rsid w:val="003A3CD2"/>
    <w:rsid w:val="003A493B"/>
    <w:rsid w:val="003B2A44"/>
    <w:rsid w:val="003C4FB5"/>
    <w:rsid w:val="003D4A32"/>
    <w:rsid w:val="003D6101"/>
    <w:rsid w:val="003E009E"/>
    <w:rsid w:val="003E3F57"/>
    <w:rsid w:val="003F59AF"/>
    <w:rsid w:val="00406695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74299"/>
    <w:rsid w:val="0048032E"/>
    <w:rsid w:val="004805E0"/>
    <w:rsid w:val="0048501C"/>
    <w:rsid w:val="00485F6F"/>
    <w:rsid w:val="00491A1B"/>
    <w:rsid w:val="004B56E3"/>
    <w:rsid w:val="004D30BF"/>
    <w:rsid w:val="004E2D7C"/>
    <w:rsid w:val="004E324D"/>
    <w:rsid w:val="004E39CC"/>
    <w:rsid w:val="004E5156"/>
    <w:rsid w:val="00500815"/>
    <w:rsid w:val="0050184B"/>
    <w:rsid w:val="005110DB"/>
    <w:rsid w:val="00520FF4"/>
    <w:rsid w:val="00534C60"/>
    <w:rsid w:val="00544D24"/>
    <w:rsid w:val="00554B0B"/>
    <w:rsid w:val="00571698"/>
    <w:rsid w:val="00582A37"/>
    <w:rsid w:val="00590F01"/>
    <w:rsid w:val="005A39D5"/>
    <w:rsid w:val="005B5C0B"/>
    <w:rsid w:val="005D6192"/>
    <w:rsid w:val="005D7EFC"/>
    <w:rsid w:val="005E16D5"/>
    <w:rsid w:val="005F2F77"/>
    <w:rsid w:val="006029B3"/>
    <w:rsid w:val="00606941"/>
    <w:rsid w:val="0061014D"/>
    <w:rsid w:val="00613E0E"/>
    <w:rsid w:val="00623553"/>
    <w:rsid w:val="00626B17"/>
    <w:rsid w:val="00637BED"/>
    <w:rsid w:val="00656BA2"/>
    <w:rsid w:val="006655C8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171B4"/>
    <w:rsid w:val="007264EF"/>
    <w:rsid w:val="00764006"/>
    <w:rsid w:val="00771F5E"/>
    <w:rsid w:val="00777D44"/>
    <w:rsid w:val="007869D8"/>
    <w:rsid w:val="007B5510"/>
    <w:rsid w:val="007B7D91"/>
    <w:rsid w:val="007D4198"/>
    <w:rsid w:val="007E79F1"/>
    <w:rsid w:val="007F30D2"/>
    <w:rsid w:val="007F48F1"/>
    <w:rsid w:val="008021D4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918FA"/>
    <w:rsid w:val="008A2E6C"/>
    <w:rsid w:val="008A4E3A"/>
    <w:rsid w:val="008A6375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546AA"/>
    <w:rsid w:val="0098708E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A039EF"/>
    <w:rsid w:val="00A12CC5"/>
    <w:rsid w:val="00A15615"/>
    <w:rsid w:val="00A2414C"/>
    <w:rsid w:val="00A334AB"/>
    <w:rsid w:val="00A33A26"/>
    <w:rsid w:val="00A41B89"/>
    <w:rsid w:val="00A43505"/>
    <w:rsid w:val="00A5402B"/>
    <w:rsid w:val="00A55AD5"/>
    <w:rsid w:val="00A77585"/>
    <w:rsid w:val="00A97FB5"/>
    <w:rsid w:val="00AA0441"/>
    <w:rsid w:val="00AA07CB"/>
    <w:rsid w:val="00AA7629"/>
    <w:rsid w:val="00AB18B3"/>
    <w:rsid w:val="00AC3778"/>
    <w:rsid w:val="00AE3FA1"/>
    <w:rsid w:val="00AE7132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7F05"/>
    <w:rsid w:val="00B37F9E"/>
    <w:rsid w:val="00B40D17"/>
    <w:rsid w:val="00B5217F"/>
    <w:rsid w:val="00B572E3"/>
    <w:rsid w:val="00B6007B"/>
    <w:rsid w:val="00B72E2E"/>
    <w:rsid w:val="00B82AE2"/>
    <w:rsid w:val="00B90B93"/>
    <w:rsid w:val="00B9342C"/>
    <w:rsid w:val="00BA2D24"/>
    <w:rsid w:val="00BA37E7"/>
    <w:rsid w:val="00BB2C87"/>
    <w:rsid w:val="00BC2042"/>
    <w:rsid w:val="00BE4A3E"/>
    <w:rsid w:val="00BF73DF"/>
    <w:rsid w:val="00C01290"/>
    <w:rsid w:val="00C2383C"/>
    <w:rsid w:val="00C3195E"/>
    <w:rsid w:val="00C46250"/>
    <w:rsid w:val="00C50700"/>
    <w:rsid w:val="00C525E0"/>
    <w:rsid w:val="00C77DA5"/>
    <w:rsid w:val="00C86CE1"/>
    <w:rsid w:val="00C97EDA"/>
    <w:rsid w:val="00CA116B"/>
    <w:rsid w:val="00CA1747"/>
    <w:rsid w:val="00CA2DE9"/>
    <w:rsid w:val="00CA6FAE"/>
    <w:rsid w:val="00CB3FCA"/>
    <w:rsid w:val="00CB6C85"/>
    <w:rsid w:val="00CC1AD7"/>
    <w:rsid w:val="00CC4668"/>
    <w:rsid w:val="00CD6725"/>
    <w:rsid w:val="00CE1015"/>
    <w:rsid w:val="00CE2753"/>
    <w:rsid w:val="00CE561B"/>
    <w:rsid w:val="00CE750C"/>
    <w:rsid w:val="00CF6287"/>
    <w:rsid w:val="00D0358E"/>
    <w:rsid w:val="00D14D3E"/>
    <w:rsid w:val="00D30138"/>
    <w:rsid w:val="00D5072B"/>
    <w:rsid w:val="00D563F3"/>
    <w:rsid w:val="00D7071E"/>
    <w:rsid w:val="00DA178E"/>
    <w:rsid w:val="00DA215B"/>
    <w:rsid w:val="00DA7DA0"/>
    <w:rsid w:val="00DB514B"/>
    <w:rsid w:val="00DC230B"/>
    <w:rsid w:val="00DC24A1"/>
    <w:rsid w:val="00DC2BBB"/>
    <w:rsid w:val="00DC352F"/>
    <w:rsid w:val="00DD0726"/>
    <w:rsid w:val="00DE1DD1"/>
    <w:rsid w:val="00DE5CFD"/>
    <w:rsid w:val="00DF08A4"/>
    <w:rsid w:val="00E015C0"/>
    <w:rsid w:val="00E20170"/>
    <w:rsid w:val="00E22969"/>
    <w:rsid w:val="00E335AF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79E8"/>
    <w:rsid w:val="00EE7D3C"/>
    <w:rsid w:val="00EF15AD"/>
    <w:rsid w:val="00F041D8"/>
    <w:rsid w:val="00F1007B"/>
    <w:rsid w:val="00F11A74"/>
    <w:rsid w:val="00F44392"/>
    <w:rsid w:val="00F6234D"/>
    <w:rsid w:val="00F651EF"/>
    <w:rsid w:val="00F65A7D"/>
    <w:rsid w:val="00F66CE8"/>
    <w:rsid w:val="00F71C7E"/>
    <w:rsid w:val="00F72ED5"/>
    <w:rsid w:val="00F82CF7"/>
    <w:rsid w:val="00FB69F9"/>
    <w:rsid w:val="00FC2FA6"/>
    <w:rsid w:val="00FC4EA5"/>
    <w:rsid w:val="00FD673F"/>
    <w:rsid w:val="00FD7D14"/>
    <w:rsid w:val="00FE02C5"/>
    <w:rsid w:val="00FE1C5F"/>
    <w:rsid w:val="00FE6F9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24D"/>
  </w:style>
  <w:style w:type="paragraph" w:customStyle="1" w:styleId="ConsPlusTitle">
    <w:name w:val="ConsPlusTitle"/>
    <w:rsid w:val="004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24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4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4E3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4E324D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E324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4E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324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E32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E324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E32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24D"/>
  </w:style>
  <w:style w:type="paragraph" w:customStyle="1" w:styleId="ConsPlusTitle">
    <w:name w:val="ConsPlusTitle"/>
    <w:rsid w:val="004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24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4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4E3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4E324D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E324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4E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324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E32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E324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E32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C88B-FE2F-476E-8378-53B54E31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2017-02-22T05:16:00Z</dcterms:created>
  <dcterms:modified xsi:type="dcterms:W3CDTF">2017-02-22T05:51:00Z</dcterms:modified>
</cp:coreProperties>
</file>